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18E7" w14:textId="77777777" w:rsidR="00BA63D0" w:rsidRPr="006C43D0" w:rsidRDefault="00BA63D0" w:rsidP="00BA63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43D0">
        <w:rPr>
          <w:rFonts w:ascii="Times New Roman" w:hAnsi="Times New Roman" w:cs="Times New Roman"/>
          <w:b/>
          <w:bCs/>
          <w:sz w:val="24"/>
          <w:szCs w:val="24"/>
        </w:rPr>
        <w:t>OBRAZAC SUDJELOVANJA U SAVJETOVANJU</w:t>
      </w:r>
    </w:p>
    <w:p w14:paraId="0F18129D" w14:textId="77777777" w:rsidR="00BA63D0" w:rsidRPr="006C43D0" w:rsidRDefault="00BA63D0" w:rsidP="00BA63D0">
      <w:pPr>
        <w:spacing w:line="276" w:lineRule="auto"/>
        <w:ind w:left="1806"/>
        <w:rPr>
          <w:rFonts w:ascii="Times New Roman" w:hAnsi="Times New Roman" w:cs="Times New Roman"/>
          <w:b/>
          <w:sz w:val="24"/>
          <w:szCs w:val="24"/>
        </w:rPr>
      </w:pPr>
      <w:r w:rsidRPr="006C43D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298EC975" w14:textId="77777777" w:rsidR="00BA63D0" w:rsidRPr="006C43D0" w:rsidRDefault="00BA63D0" w:rsidP="00BA63D0">
      <w:pPr>
        <w:spacing w:line="276" w:lineRule="auto"/>
        <w:ind w:left="180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C4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>o Nacrtu Pravilnika o provedbi postupaka jednostavne nabave</w:t>
      </w:r>
    </w:p>
    <w:p w14:paraId="65D35EB9" w14:textId="77777777" w:rsidR="00BA63D0" w:rsidRPr="006C43D0" w:rsidRDefault="00BA63D0" w:rsidP="00BA63D0">
      <w:pPr>
        <w:spacing w:line="276" w:lineRule="auto"/>
        <w:ind w:left="180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Glazbene škole Jastrebarsko</w:t>
      </w:r>
    </w:p>
    <w:p w14:paraId="78E5DB83" w14:textId="77777777" w:rsidR="00BA63D0" w:rsidRPr="006C43D0" w:rsidRDefault="00BA63D0" w:rsidP="00BA63D0">
      <w:pPr>
        <w:rPr>
          <w:rFonts w:ascii="Times New Roman" w:hAnsi="Times New Roman" w:cs="Times New Roman"/>
          <w:b/>
          <w:sz w:val="24"/>
          <w:szCs w:val="24"/>
        </w:rPr>
      </w:pPr>
    </w:p>
    <w:p w14:paraId="2523178B" w14:textId="77777777" w:rsidR="00BA63D0" w:rsidRPr="006C43D0" w:rsidRDefault="00BA63D0" w:rsidP="00BA63D0">
      <w:pPr>
        <w:rPr>
          <w:rFonts w:ascii="Times New Roman" w:hAnsi="Times New Roman" w:cs="Times New Roman"/>
          <w:b/>
          <w:sz w:val="24"/>
          <w:szCs w:val="24"/>
        </w:rPr>
      </w:pPr>
    </w:p>
    <w:p w14:paraId="4E4AF926" w14:textId="77777777" w:rsidR="00BA63D0" w:rsidRPr="006C43D0" w:rsidRDefault="00BA63D0" w:rsidP="00BA63D0">
      <w:pPr>
        <w:rPr>
          <w:rFonts w:ascii="Times New Roman" w:hAnsi="Times New Roman" w:cs="Times New Roman"/>
          <w:b/>
          <w:sz w:val="24"/>
          <w:szCs w:val="24"/>
        </w:rPr>
      </w:pPr>
    </w:p>
    <w:p w14:paraId="2D4515DA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Ime/naziv sudionika savjetovanja:</w:t>
      </w:r>
    </w:p>
    <w:p w14:paraId="4E640703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6E6DEE7B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Adresa i/ili e-mail:</w:t>
      </w:r>
    </w:p>
    <w:p w14:paraId="0A62D036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0BDA4DE9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Interes koji sudionik zastupa:</w:t>
      </w:r>
    </w:p>
    <w:p w14:paraId="50EB9027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7805FDF5" w14:textId="21F1CA45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 xml:space="preserve">Opći komentari na predloženi </w:t>
      </w:r>
      <w:r>
        <w:rPr>
          <w:rFonts w:ascii="Times New Roman" w:hAnsi="Times New Roman" w:cs="Times New Roman"/>
          <w:sz w:val="24"/>
          <w:szCs w:val="24"/>
        </w:rPr>
        <w:t>Nacrt</w:t>
      </w:r>
      <w:r w:rsidRPr="006C43D0">
        <w:rPr>
          <w:rFonts w:ascii="Times New Roman" w:hAnsi="Times New Roman" w:cs="Times New Roman"/>
          <w:sz w:val="24"/>
          <w:szCs w:val="24"/>
        </w:rPr>
        <w:t xml:space="preserve"> Pravilnika o provedbi postupaka jednostavne nabave:</w:t>
      </w:r>
    </w:p>
    <w:p w14:paraId="18EC9F62" w14:textId="77777777" w:rsidR="00BA63D0" w:rsidRPr="006C43D0" w:rsidRDefault="00BA63D0" w:rsidP="00BA63D0">
      <w:pPr>
        <w:tabs>
          <w:tab w:val="left" w:pos="9930"/>
        </w:tabs>
        <w:rPr>
          <w:rFonts w:ascii="Times New Roman" w:hAnsi="Times New Roman" w:cs="Times New Roman"/>
          <w:sz w:val="24"/>
          <w:szCs w:val="24"/>
        </w:rPr>
      </w:pPr>
    </w:p>
    <w:p w14:paraId="48AB4459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Primjedbe i prijedlozi na pojedine članke Nacrta Pravilnika o provedbi postupaka jednostavne nabave:</w:t>
      </w:r>
    </w:p>
    <w:p w14:paraId="6D69EAB0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BA63D0" w:rsidRPr="006C43D0" w14:paraId="4BE98EE0" w14:textId="77777777" w:rsidTr="00C473C4">
        <w:trPr>
          <w:trHeight w:val="293"/>
        </w:trPr>
        <w:tc>
          <w:tcPr>
            <w:tcW w:w="2319" w:type="dxa"/>
          </w:tcPr>
          <w:p w14:paraId="135D5268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6" w:type="dxa"/>
          </w:tcPr>
          <w:p w14:paraId="7E2F2BFB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1" w:type="dxa"/>
          </w:tcPr>
          <w:p w14:paraId="72B731F8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3" w:type="dxa"/>
          </w:tcPr>
          <w:p w14:paraId="7904E59C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BA63D0" w:rsidRPr="006C43D0" w14:paraId="689EE47D" w14:textId="77777777" w:rsidTr="00C473C4">
        <w:trPr>
          <w:trHeight w:val="3730"/>
        </w:trPr>
        <w:tc>
          <w:tcPr>
            <w:tcW w:w="2319" w:type="dxa"/>
          </w:tcPr>
          <w:p w14:paraId="5A1B154B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5C0CC9FE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71ADF6C1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9E03004" w14:textId="77777777" w:rsidR="00BA63D0" w:rsidRPr="006C43D0" w:rsidRDefault="00BA63D0" w:rsidP="00C4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083DA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78F9BA04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Ime i prezime osobe koja je sastavila primjedbe i prijedloge:</w:t>
      </w:r>
    </w:p>
    <w:p w14:paraId="1F6219AD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117FBCD2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Datum dostavljanja:</w:t>
      </w:r>
    </w:p>
    <w:p w14:paraId="6C7B75E4" w14:textId="77777777" w:rsidR="00BA63D0" w:rsidRPr="006C4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07370BED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285DBD99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2EC8DC6B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65BAEBA9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5B811650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37629C1C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25125A1B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3A78CE28" w14:textId="77777777" w:rsidR="00BA63D0" w:rsidRDefault="00BA63D0" w:rsidP="00BA63D0">
      <w:pPr>
        <w:rPr>
          <w:rFonts w:ascii="Times New Roman" w:hAnsi="Times New Roman" w:cs="Times New Roman"/>
          <w:sz w:val="24"/>
          <w:szCs w:val="24"/>
        </w:rPr>
      </w:pPr>
    </w:p>
    <w:p w14:paraId="40EAFD9A" w14:textId="05BB699D" w:rsidR="006A0A78" w:rsidRPr="00BA63D0" w:rsidRDefault="00BA63D0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6C43D0">
        <w:rPr>
          <w:rFonts w:ascii="Times New Roman" w:hAnsi="Times New Roman" w:cs="Times New Roman"/>
          <w:sz w:val="24"/>
          <w:szCs w:val="24"/>
        </w:rPr>
        <w:t xml:space="preserve">Obrazac sudjelovanja u savjetovanju o Nacrtu Pravilnika o provedbi postupaka jednostavne nabave dostavlja se na e-mail adresu Glazbene škole Jastrebarsko: </w:t>
      </w:r>
      <w:hyperlink r:id="rId4" w:history="1">
        <w:r w:rsidRPr="006C43D0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gsj@ogs-jastrebarsko.skole.hr</w:t>
        </w:r>
      </w:hyperlink>
    </w:p>
    <w:sectPr w:rsidR="006A0A78" w:rsidRPr="00BA63D0" w:rsidSect="00F95CD7">
      <w:pgSz w:w="11907" w:h="16840" w:code="9"/>
      <w:pgMar w:top="1418" w:right="1418" w:bottom="1418" w:left="1418" w:header="709" w:footer="709" w:gutter="0"/>
      <w:paperSrc w:first="264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D0"/>
    <w:rsid w:val="003C6C85"/>
    <w:rsid w:val="0055193F"/>
    <w:rsid w:val="006A0A78"/>
    <w:rsid w:val="00BA63D0"/>
    <w:rsid w:val="00F9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73AB"/>
  <w15:chartTrackingRefBased/>
  <w15:docId w15:val="{5F3B9CD2-8BFC-4E04-980A-87CDCD4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3D0"/>
    <w:pPr>
      <w:spacing w:after="0" w:line="240" w:lineRule="auto"/>
    </w:pPr>
    <w:rPr>
      <w:noProof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A6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sj@ogs-jastrebarsko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Gunjarić</dc:creator>
  <cp:keywords/>
  <dc:description/>
  <cp:lastModifiedBy>Tea Gunjarić</cp:lastModifiedBy>
  <cp:revision>1</cp:revision>
  <dcterms:created xsi:type="dcterms:W3CDTF">2026-08-18T09:59:00Z</dcterms:created>
  <dcterms:modified xsi:type="dcterms:W3CDTF">2026-08-18T10:01:00Z</dcterms:modified>
</cp:coreProperties>
</file>